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879" w:rsidP="00E00AB6" w:rsidRDefault="00E00AB6" w14:paraId="40488411" w14:textId="77777777">
      <w:pPr>
        <w:rPr>
          <w:rFonts w:ascii="Courier New" w:hAnsi="Courier New" w:cs="Courier New"/>
        </w:rPr>
      </w:pPr>
      <w:r w:rsidRPr="00D93879">
        <w:rPr>
          <w:rFonts w:ascii="Courier New" w:hAnsi="Courier New" w:cs="Courier New"/>
        </w:rPr>
        <w:t xml:space="preserve">                              </w:t>
      </w:r>
      <w:r w:rsidR="00D93879">
        <w:rPr>
          <w:rFonts w:ascii="Courier New" w:hAnsi="Courier New" w:cs="Courier New"/>
        </w:rPr>
        <w:t xml:space="preserve">              </w:t>
      </w:r>
    </w:p>
    <w:p w:rsidRPr="00A03F48" w:rsidR="00E00AB6" w:rsidP="1DFC6206" w:rsidRDefault="00580AC0" w14:paraId="38FF669A" w14:noSpellErr="1" w14:textId="099125E6">
      <w:pPr>
        <w:ind w:left="7200" w:firstLine="0"/>
        <w:rPr>
          <w:rFonts w:ascii="Courier New" w:hAnsi="Courier New" w:cs="Courier New"/>
          <w:sz w:val="20"/>
          <w:szCs w:val="20"/>
        </w:rPr>
      </w:pPr>
      <w:r w:rsidRPr="43FD904C" w:rsidR="00CE325D">
        <w:rPr>
          <w:rFonts w:ascii="Courier New" w:hAnsi="Courier New" w:cs="Courier New"/>
          <w:sz w:val="20"/>
          <w:szCs w:val="20"/>
          <w:highlight w:val="yellow"/>
        </w:rPr>
        <w:t>0</w:t>
      </w:r>
      <w:r w:rsidRPr="43FD904C" w:rsidR="00CE325D">
        <w:rPr>
          <w:rFonts w:ascii="Courier New" w:hAnsi="Courier New" w:cs="Courier New"/>
          <w:sz w:val="20"/>
          <w:szCs w:val="20"/>
          <w:highlight w:val="yellow"/>
        </w:rPr>
        <w:t>1</w:t>
      </w:r>
      <w:r w:rsidRPr="43FD904C" w:rsidR="00CE325D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43FD904C" w:rsidR="00CE325D">
        <w:rPr>
          <w:rFonts w:ascii="Courier New" w:hAnsi="Courier New" w:cs="Courier New"/>
          <w:sz w:val="20"/>
          <w:szCs w:val="20"/>
          <w:highlight w:val="yellow"/>
        </w:rPr>
        <w:t>JAN</w:t>
      </w:r>
      <w:r w:rsidRPr="43FD904C" w:rsidR="00CE325D">
        <w:rPr>
          <w:rFonts w:ascii="Courier New" w:hAnsi="Courier New" w:cs="Courier New"/>
          <w:sz w:val="20"/>
          <w:szCs w:val="20"/>
          <w:highlight w:val="yellow"/>
        </w:rPr>
        <w:t xml:space="preserve"> 20</w:t>
      </w:r>
      <w:r w:rsidRPr="43FD904C" w:rsidR="00CE325D">
        <w:rPr>
          <w:rFonts w:ascii="Courier New" w:hAnsi="Courier New" w:cs="Courier New"/>
          <w:sz w:val="20"/>
          <w:szCs w:val="20"/>
          <w:highlight w:val="yellow"/>
        </w:rPr>
        <w:t>24</w:t>
      </w:r>
      <w:r w:rsidRPr="00A03F48">
        <w:rPr>
          <w:rFonts w:ascii="Courier New" w:hAnsi="Courier New" w:cs="Courier New"/>
          <w:sz w:val="20"/>
          <w:szCs w:val="20"/>
        </w:rPr>
        <w:t xml:space="preserve"> </w:t>
      </w:r>
    </w:p>
    <w:p w:rsidRPr="00A03F48" w:rsidR="00E00AB6" w:rsidP="3496CB69" w:rsidRDefault="00E00AB6" w14:paraId="39100766" w14:textId="29B2380E">
      <w:pPr>
        <w:rPr>
          <w:rFonts w:ascii="Courier New" w:hAnsi="Courier New" w:cs="Courier New"/>
          <w:sz w:val="20"/>
          <w:szCs w:val="20"/>
        </w:rPr>
      </w:pPr>
    </w:p>
    <w:p w:rsidRPr="00A03F48" w:rsidR="00E00AB6" w:rsidP="3496CB69" w:rsidRDefault="00132309" w14:paraId="700F0F4D" w14:textId="7E106B0F" w14:noSpellErr="1">
      <w:pPr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>From:</w:t>
      </w: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  <w:r w:rsidRPr="00A03F48">
        <w:rPr>
          <w:rFonts w:ascii="Courier New" w:hAnsi="Courier New" w:cs="Courier New"/>
          <w:sz w:val="20"/>
          <w:szCs w:val="20"/>
        </w:rPr>
        <w:tab/>
      </w:r>
      <w:r w:rsidRPr="00A03F48" w:rsidR="002072CB">
        <w:rPr>
          <w:rFonts w:ascii="Courier New" w:hAnsi="Courier New" w:cs="Courier New"/>
          <w:sz w:val="20"/>
          <w:szCs w:val="20"/>
        </w:rPr>
        <w:tab/>
      </w:r>
      <w:r w:rsidRPr="1DFC6206" w:rsidR="00580AC0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RANK FIRST MI</w:t>
      </w:r>
      <w:r w:rsidRPr="1DFC6206" w:rsidR="00580AC0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. </w:t>
      </w:r>
      <w:r w:rsidRPr="1DFC6206" w:rsidR="00D456D7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L</w:t>
      </w:r>
      <w:r w:rsidRPr="1DFC6206" w:rsidR="00D456D7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AST</w:t>
      </w:r>
    </w:p>
    <w:p w:rsidRPr="00A03F48" w:rsidR="00E00AB6" w:rsidP="1DFC6206" w:rsidRDefault="00132309" w14:paraId="3C8E900E" w14:textId="0EA953CE">
      <w:pPr>
        <w:pStyle w:val="Normal"/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  <w:r w:rsidRPr="1DFC6206" w:rsidR="00D456D7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/>
      </w:r>
    </w:p>
    <w:p w:rsidRPr="00A03F48" w:rsidR="00580AC0" w:rsidP="1DFC6206" w:rsidRDefault="00580AC0" w14:textId="743997BA" w14:paraId="0DC8893D">
      <w:pPr>
        <w:pStyle w:val="Normal"/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</w:p>
    <w:p w:rsidRPr="00A03F48" w:rsidR="00B80D6D" w:rsidP="1DFC6206" w:rsidRDefault="00E00AB6" w14:paraId="6F9B0C74" w14:noSpellErr="1" w14:textId="50730837">
      <w:pPr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>To:</w:t>
      </w: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  <w:r w:rsidRPr="00A03F48" w:rsidR="00132309">
        <w:rPr>
          <w:rFonts w:ascii="Courier New" w:hAnsi="Courier New" w:cs="Courier New"/>
          <w:sz w:val="20"/>
          <w:szCs w:val="20"/>
        </w:rPr>
        <w:tab/>
      </w:r>
      <w:r w:rsidRPr="00A03F48" w:rsidR="00132309">
        <w:rPr>
          <w:rFonts w:ascii="Courier New" w:hAnsi="Courier New" w:cs="Courier New"/>
          <w:sz w:val="20"/>
          <w:szCs w:val="20"/>
        </w:rPr>
        <w:tab/>
      </w: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>Commander</w:t>
      </w: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>, Navy Reserve Forces Command</w:t>
      </w:r>
      <w:r w:rsidRPr="1DFC6206" w:rsidR="00D80627">
        <w:rPr>
          <w:rFonts w:ascii="Courier New" w:hAnsi="Courier New" w:cs="Courier New"/>
          <w:b w:val="0"/>
          <w:bCs w:val="0"/>
          <w:sz w:val="24"/>
          <w:szCs w:val="24"/>
        </w:rPr>
        <w:t xml:space="preserve"> (N14)</w:t>
      </w:r>
    </w:p>
    <w:p w:rsidRPr="00A03F48" w:rsidR="00E00AB6" w:rsidP="1DFC6206" w:rsidRDefault="00E00AB6" w14:paraId="5E90184F" w14:textId="77777777">
      <w:pPr>
        <w:rPr>
          <w:rFonts w:ascii="Courier New" w:hAnsi="Courier New" w:cs="Courier New"/>
          <w:b w:val="0"/>
          <w:bCs w:val="0"/>
          <w:sz w:val="24"/>
          <w:szCs w:val="24"/>
        </w:rPr>
      </w:pPr>
    </w:p>
    <w:p w:rsidRPr="00A03F48" w:rsidR="00BD642D" w:rsidP="1DFC6206" w:rsidRDefault="00E00AB6" w14:paraId="59016697" w14:noSpellErr="1" w14:textId="204A617E">
      <w:pPr>
        <w:pStyle w:val="Normal"/>
        <w:suppressAutoHyphens/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Subj:  </w:t>
      </w:r>
      <w:r w:rsidRPr="1DFC6206" w:rsidR="1DFC6206">
        <w:rPr>
          <w:rFonts w:ascii="Courier New" w:hAnsi="Courier New" w:cs="Courier New"/>
          <w:b w:val="0"/>
          <w:bCs w:val="0"/>
          <w:caps w:val="1"/>
          <w:sz w:val="24"/>
          <w:szCs w:val="24"/>
        </w:rPr>
        <w:t xml:space="preserve">REQUEST FOR RETIREMENT POINT CREDIT FOR APPROVED Correspondence COURSES </w:t>
      </w:r>
      <w:r w:rsidRPr="1DFC6206" w:rsidR="1DFC6206">
        <w:rPr>
          <w:rFonts w:ascii="Courier New" w:hAnsi="Courier New" w:cs="Courier New"/>
          <w:b w:val="0"/>
          <w:bCs w:val="0"/>
          <w:caps w:val="1"/>
          <w:sz w:val="24"/>
          <w:szCs w:val="24"/>
        </w:rPr>
        <w:t>(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A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nniversary 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Y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ear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 </w:t>
      </w:r>
      <w:r w:rsidRPr="1DFC6206" w:rsidR="1DFC6206">
        <w:rPr>
          <w:rFonts w:ascii="Courier New" w:hAnsi="Courier New" w:eastAsia="Courier New" w:cs="Courier New"/>
          <w:b w:val="0"/>
          <w:bCs w:val="0"/>
          <w:noProof w:val="0"/>
          <w:sz w:val="24"/>
          <w:szCs w:val="24"/>
          <w:highlight w:val="yellow"/>
          <w:lang w:val="en-US"/>
        </w:rPr>
        <w:t>6/18/2022 – 6/17/2023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)</w:t>
      </w:r>
    </w:p>
    <w:p w:rsidRPr="00A03F48" w:rsidR="00E00AB6" w:rsidP="1DFC6206" w:rsidRDefault="00E00AB6" w14:paraId="25C98B2B" w14:textId="77777777">
      <w:pPr>
        <w:suppressAutoHyphens/>
        <w:rPr>
          <w:rFonts w:ascii="Courier New" w:hAnsi="Courier New" w:cs="Courier New"/>
          <w:b w:val="0"/>
          <w:bCs w:val="0"/>
          <w:sz w:val="24"/>
          <w:szCs w:val="24"/>
        </w:rPr>
      </w:pPr>
    </w:p>
    <w:p w:rsidRPr="00A03F48" w:rsidR="002072CB" w:rsidP="1DFC6206" w:rsidRDefault="00D93879" w14:paraId="3FECC212" w14:textId="77777777" w14:noSpellErr="1">
      <w:pPr>
        <w:pStyle w:val="EndnoteText"/>
        <w:suppressAutoHyphens/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Ref:  </w:t>
      </w:r>
      <w:r w:rsidRPr="1DFC6206" w:rsidR="002072CB">
        <w:rPr>
          <w:rFonts w:ascii="Courier New" w:hAnsi="Courier New" w:cs="Courier New"/>
          <w:b w:val="0"/>
          <w:bCs w:val="0"/>
          <w:sz w:val="24"/>
          <w:szCs w:val="24"/>
        </w:rPr>
        <w:t xml:space="preserve">  </w:t>
      </w:r>
      <w:r w:rsidRPr="00A03F48" w:rsidR="002072CB">
        <w:rPr>
          <w:rFonts w:ascii="Courier New" w:hAnsi="Courier New" w:cs="Courier New"/>
          <w:sz w:val="20"/>
        </w:rPr>
        <w:tab/>
      </w:r>
      <w:r w:rsidRPr="1DFC6206" w:rsidR="002072CB">
        <w:rPr>
          <w:rFonts w:ascii="Courier New" w:hAnsi="Courier New" w:cs="Courier New"/>
          <w:b w:val="0"/>
          <w:bCs w:val="0"/>
          <w:sz w:val="24"/>
          <w:szCs w:val="24"/>
        </w:rPr>
        <w:t>(</w:t>
      </w:r>
      <w:r w:rsidRPr="1DFC6206" w:rsidR="007E2EE5">
        <w:rPr>
          <w:rFonts w:ascii="Courier New" w:hAnsi="Courier New" w:cs="Courier New"/>
          <w:b w:val="0"/>
          <w:bCs w:val="0"/>
          <w:sz w:val="24"/>
          <w:szCs w:val="24"/>
        </w:rPr>
        <w:t xml:space="preserve">a) </w:t>
      </w:r>
      <w:r w:rsidRPr="1DFC6206" w:rsidR="00BC57C1">
        <w:rPr>
          <w:rFonts w:ascii="Courier New" w:hAnsi="Courier New" w:cs="Courier New"/>
          <w:b w:val="0"/>
          <w:bCs w:val="0"/>
          <w:sz w:val="24"/>
          <w:szCs w:val="24"/>
        </w:rPr>
        <w:t xml:space="preserve">OPNAVINST 1534.1 </w:t>
      </w:r>
    </w:p>
    <w:p w:rsidRPr="00A03F48" w:rsidR="00FC56E7" w:rsidP="1DFC6206" w:rsidRDefault="002072CB" w14:paraId="78DDF105" w14:textId="77777777" w14:noSpellErr="1">
      <w:pPr>
        <w:pStyle w:val="EndnoteText"/>
        <w:suppressAutoHyphens/>
        <w:ind w:left="720"/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  </w:t>
      </w:r>
      <w:r w:rsidRPr="00A03F48">
        <w:rPr>
          <w:rFonts w:ascii="Courier New" w:hAnsi="Courier New" w:cs="Courier New"/>
          <w:sz w:val="20"/>
        </w:rPr>
        <w:tab/>
      </w:r>
      <w:r w:rsidRPr="1DFC6206" w:rsidR="00B80D6D">
        <w:rPr>
          <w:rFonts w:ascii="Courier New" w:hAnsi="Courier New" w:cs="Courier New"/>
          <w:b w:val="0"/>
          <w:bCs w:val="0"/>
          <w:sz w:val="24"/>
          <w:szCs w:val="24"/>
        </w:rPr>
        <w:t>(</w:t>
      </w:r>
      <w:r w:rsidRPr="1DFC6206" w:rsidR="00132309">
        <w:rPr>
          <w:rFonts w:ascii="Courier New" w:hAnsi="Courier New" w:cs="Courier New"/>
          <w:b w:val="0"/>
          <w:bCs w:val="0"/>
          <w:sz w:val="24"/>
          <w:szCs w:val="24"/>
        </w:rPr>
        <w:t>b</w:t>
      </w: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>)</w:t>
      </w:r>
      <w:r w:rsidRPr="1DFC6206" w:rsidR="00BC06CF"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  <w:r w:rsidRPr="1DFC6206" w:rsidR="00B80D6D">
        <w:rPr>
          <w:rFonts w:ascii="Courier New" w:hAnsi="Courier New" w:cs="Courier New"/>
          <w:b w:val="0"/>
          <w:bCs w:val="0"/>
          <w:sz w:val="24"/>
          <w:szCs w:val="24"/>
        </w:rPr>
        <w:t>RESPERSMAN 1534-030</w:t>
      </w:r>
      <w:r w:rsidRPr="00A03F48" w:rsidR="00FC56E7">
        <w:rPr>
          <w:rFonts w:ascii="Courier New" w:hAnsi="Courier New" w:cs="Courier New"/>
          <w:sz w:val="20"/>
        </w:rPr>
        <w:tab/>
      </w:r>
    </w:p>
    <w:p w:rsidRPr="00A03F48" w:rsidR="00E00AB6" w:rsidP="1DFC6206" w:rsidRDefault="00E00AB6" w14:paraId="75744DC4" w14:textId="77777777">
      <w:pPr>
        <w:rPr>
          <w:rFonts w:ascii="Courier New" w:hAnsi="Courier New" w:cs="Courier New"/>
          <w:b w:val="0"/>
          <w:bCs w:val="0"/>
          <w:sz w:val="24"/>
          <w:szCs w:val="24"/>
        </w:rPr>
      </w:pPr>
    </w:p>
    <w:p w:rsidRPr="00A03F48" w:rsidR="007E2EE5" w:rsidP="1DFC6206" w:rsidRDefault="00D93879" w14:paraId="09D84946" w14:textId="77777777" w14:noSpellErr="1">
      <w:pPr>
        <w:pStyle w:val="EndnoteText"/>
        <w:suppressAutoHyphens/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Encl:  </w:t>
      </w:r>
      <w:r w:rsidRPr="00A03F48" w:rsidR="002072CB">
        <w:rPr>
          <w:rFonts w:ascii="Courier New" w:hAnsi="Courier New" w:cs="Courier New"/>
          <w:sz w:val="20"/>
        </w:rPr>
        <w:tab/>
      </w:r>
      <w:r w:rsidRPr="1DFC6206" w:rsidR="002072CB">
        <w:rPr>
          <w:rFonts w:ascii="Courier New" w:hAnsi="Courier New" w:cs="Courier New"/>
          <w:b w:val="0"/>
          <w:bCs w:val="0"/>
          <w:sz w:val="24"/>
          <w:szCs w:val="24"/>
        </w:rPr>
        <w:t>(1) NAVPERS 1070-613</w:t>
      </w:r>
    </w:p>
    <w:p w:rsidRPr="00A03F48" w:rsidR="00E00AB6" w:rsidP="1DFC6206" w:rsidRDefault="00D93879" w14:noSpellErr="1" w14:paraId="790F2BEE" w14:textId="3352291A">
      <w:pPr>
        <w:pStyle w:val="EndnoteText"/>
        <w:suppressAutoHyphens/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  <w:r w:rsidRP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       </w:t>
      </w:r>
      <w:r w:rsidRPr="00A03F48" w:rsidR="002072CB">
        <w:rPr>
          <w:rFonts w:ascii="Courier New" w:hAnsi="Courier New" w:cs="Courier New"/>
          <w:sz w:val="20"/>
        </w:rPr>
        <w:tab/>
      </w:r>
      <w:r w:rsidRPr="1DFC6206" w:rsidR="00D80627">
        <w:rPr>
          <w:rFonts w:ascii="Courier New" w:hAnsi="Courier New" w:cs="Courier New"/>
          <w:b w:val="0"/>
          <w:bCs w:val="0"/>
          <w:sz w:val="24"/>
          <w:szCs w:val="24"/>
        </w:rPr>
        <w:t>(</w:t>
      </w:r>
      <w:r w:rsidRPr="1DFC6206" w:rsidR="002072CB">
        <w:rPr>
          <w:rFonts w:ascii="Courier New" w:hAnsi="Courier New" w:cs="Courier New"/>
          <w:b w:val="0"/>
          <w:bCs w:val="0"/>
          <w:sz w:val="24"/>
          <w:szCs w:val="24"/>
        </w:rPr>
        <w:t>2</w:t>
      </w:r>
      <w:r w:rsidRPr="1DFC6206" w:rsidR="00D80627">
        <w:rPr>
          <w:rFonts w:ascii="Courier New" w:hAnsi="Courier New" w:cs="Courier New"/>
          <w:b w:val="0"/>
          <w:bCs w:val="0"/>
          <w:sz w:val="24"/>
          <w:szCs w:val="24"/>
        </w:rPr>
        <w:t>)</w:t>
      </w:r>
      <w:r w:rsidRPr="1DFC6206" w:rsidR="007E2EE5"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  <w:r w:rsidRPr="1DFC6206" w:rsidR="005F5B88">
        <w:rPr>
          <w:rFonts w:ascii="Courier New" w:hAnsi="Courier New" w:cs="Courier New"/>
          <w:b w:val="0"/>
          <w:bCs w:val="0"/>
          <w:sz w:val="24"/>
          <w:szCs w:val="24"/>
        </w:rPr>
        <w:t>CERTIFICATES</w:t>
      </w:r>
      <w:r w:rsidRPr="1DFC6206" w:rsidR="005F5B88">
        <w:rPr>
          <w:rFonts w:ascii="Courier New" w:hAnsi="Courier New" w:cs="Courier New"/>
          <w:b w:val="0"/>
          <w:bCs w:val="0"/>
          <w:sz w:val="24"/>
          <w:szCs w:val="24"/>
        </w:rPr>
        <w:t xml:space="preserve"> of</w:t>
      </w:r>
      <w:r w:rsidRPr="1DFC6206" w:rsidR="4D905187">
        <w:rPr>
          <w:rFonts w:ascii="Courier New" w:hAnsi="Courier New" w:cs="Courier New"/>
          <w:b w:val="0"/>
          <w:bCs w:val="0"/>
          <w:sz w:val="24"/>
          <w:szCs w:val="24"/>
        </w:rPr>
        <w:t xml:space="preserve"> approved </w:t>
      </w:r>
      <w:r w:rsidRPr="1DFC6206" w:rsidR="4D905187">
        <w:rPr>
          <w:rFonts w:ascii="Courier New" w:hAnsi="Courier New" w:cs="Courier New"/>
          <w:b w:val="0"/>
          <w:bCs w:val="0"/>
          <w:sz w:val="24"/>
          <w:szCs w:val="24"/>
        </w:rPr>
        <w:t xml:space="preserve">correspondence</w:t>
      </w:r>
      <w:r w:rsidRPr="1DFC6206" w:rsidR="4D905187">
        <w:rPr>
          <w:rFonts w:ascii="Courier New" w:hAnsi="Courier New" w:cs="Courier New"/>
          <w:b w:val="0"/>
          <w:bCs w:val="0"/>
          <w:sz w:val="24"/>
          <w:szCs w:val="24"/>
        </w:rPr>
        <w:t xml:space="preserve"> course</w:t>
      </w:r>
      <w:r w:rsidRPr="1DFC6206" w:rsidR="4D905187">
        <w:rPr>
          <w:rFonts w:ascii="Courier New" w:hAnsi="Courier New" w:cs="Courier New"/>
          <w:b w:val="0"/>
          <w:bCs w:val="0"/>
          <w:sz w:val="24"/>
          <w:szCs w:val="24"/>
        </w:rPr>
        <w:t xml:space="preserve">s</w:t>
      </w:r>
    </w:p>
    <w:p w:rsidRPr="00A03F48" w:rsidR="00E00AB6" w:rsidP="1DFC6206" w:rsidRDefault="00D93879" w14:noSpellErr="1" w14:paraId="7730F7E4" w14:textId="02B647B2">
      <w:pPr>
        <w:pStyle w:val="EndnoteText"/>
        <w:suppressAutoHyphens/>
        <w:ind w:firstLine="720"/>
        <w:rPr>
          <w:rFonts w:ascii="Courier New" w:hAnsi="Courier New" w:cs="Courier New"/>
          <w:b w:val="0"/>
          <w:bCs w:val="0"/>
          <w:sz w:val="24"/>
          <w:szCs w:val="24"/>
        </w:rPr>
      </w:pPr>
      <w:r w:rsidRPr="3496CB69" w:rsidR="3496CB69">
        <w:rPr>
          <w:rFonts w:ascii="Courier New" w:hAnsi="Courier New" w:cs="Courier New"/>
          <w:b w:val="0"/>
          <w:bCs w:val="0"/>
          <w:sz w:val="24"/>
          <w:szCs w:val="24"/>
        </w:rPr>
        <w:t xml:space="preserve">  (3) Merchant Mariner Credential</w:t>
      </w:r>
    </w:p>
    <w:p w:rsidRPr="00A03F48" w:rsidR="00E00AB6" w:rsidP="1DFC6206" w:rsidRDefault="00D93879" w14:noSpellErr="1" w14:paraId="34275D6B" w14:textId="276CE697">
      <w:pPr>
        <w:pStyle w:val="EndnoteText"/>
        <w:suppressAutoHyphens/>
        <w:ind w:firstLine="720"/>
        <w:rPr>
          <w:rFonts w:ascii="Courier New" w:hAnsi="Courier New" w:cs="Courier New"/>
          <w:b w:val="0"/>
          <w:bCs w:val="0"/>
          <w:sz w:val="24"/>
          <w:szCs w:val="24"/>
        </w:rPr>
      </w:pPr>
      <w:r w:rsidRPr="3496CB69" w:rsidR="3496CB69">
        <w:rPr>
          <w:rFonts w:ascii="Courier New" w:hAnsi="Courier New" w:cs="Courier New"/>
          <w:b w:val="0"/>
          <w:bCs w:val="0"/>
          <w:sz w:val="24"/>
          <w:szCs w:val="24"/>
        </w:rPr>
        <w:t xml:space="preserve">  (4) ADT Orders from AY 22-23</w:t>
      </w:r>
    </w:p>
    <w:p w:rsidRPr="00A03F48" w:rsidR="00E00AB6" w:rsidP="1DFC6206" w:rsidRDefault="00D93879" w14:textId="66B92E05" w14:paraId="71A43B98">
      <w:pPr>
        <w:pStyle w:val="EndnoteText"/>
        <w:suppressAutoHyphens/>
        <w:ind w:firstLine="720"/>
        <w:rPr>
          <w:rFonts w:ascii="Courier New" w:hAnsi="Courier New" w:cs="Courier New"/>
          <w:b w:val="0"/>
          <w:bCs w:val="0"/>
          <w:sz w:val="24"/>
          <w:szCs w:val="24"/>
        </w:rPr>
      </w:pPr>
    </w:p>
    <w:p w:rsidRPr="00A03F48" w:rsidR="00E00AB6" w:rsidP="3496CB69" w:rsidRDefault="00D93879" w14:paraId="52F015D0" w14:noSpellErr="1" w14:textId="14C0B59B">
      <w:pPr>
        <w:pStyle w:val="Normal"/>
        <w:suppressAutoHyphens/>
        <w:bidi w:val="0"/>
        <w:spacing w:before="0" w:beforeAutospacing="off" w:after="0" w:afterAutospacing="off" w:line="259" w:lineRule="auto"/>
        <w:ind w:left="0" w:right="0"/>
        <w:jc w:val="left"/>
        <w:rPr>
          <w:rFonts w:ascii="Courier New" w:hAnsi="Courier New" w:eastAsia="Courier New" w:cs="Courier New"/>
          <w:noProof w:val="0"/>
          <w:sz w:val="24"/>
          <w:szCs w:val="24"/>
          <w:highlight w:val="yellow"/>
          <w:lang w:val="en-US"/>
        </w:rPr>
      </w:pPr>
      <w:r w:rsidRPr="3496CB69" w:rsidR="3496CB69">
        <w:rPr>
          <w:rFonts w:ascii="Courier New" w:hAnsi="Courier New" w:eastAsia="Courier New" w:cs="Courier New"/>
          <w:noProof w:val="0"/>
          <w:sz w:val="24"/>
          <w:szCs w:val="24"/>
          <w:lang w:val="en-US"/>
        </w:rPr>
        <w:t>1.  Per reference (a), (b), (2), (3) documents showing the completion of approved courses, requesting the approval of the following points:</w:t>
      </w:r>
    </w:p>
    <w:p w:rsidRPr="00A03F48" w:rsidR="00E00AB6" w:rsidP="3496CB69" w:rsidRDefault="00D93879" w14:paraId="094F88F6" w14:textId="35641CE2" w14:noSpellErr="1">
      <w:pPr>
        <w:pStyle w:val="EndnoteText"/>
        <w:suppressAutoHyphens/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 w:rsidR="4D905187">
        <w:rPr>
          <w:rFonts w:ascii="Courier New" w:hAnsi="Courier New" w:cs="Courier New"/>
          <w:b w:val="0"/>
          <w:bCs w:val="0"/>
          <w:sz w:val="24"/>
          <w:szCs w:val="24"/>
        </w:rPr>
        <w:t xml:space="preserve"/>
      </w:r>
    </w:p>
    <w:p w:rsidR="1DFC6206" w:rsidP="1DFC6206" w:rsidRDefault="1DFC6206" w14:noSpellErr="1" w14:paraId="6F85D56A">
      <w:pPr>
        <w:pStyle w:val="EndnoteText"/>
        <w:rPr>
          <w:rFonts w:ascii="Courier New" w:hAnsi="Courier New" w:cs="Courier New"/>
          <w:b w:val="0"/>
          <w:bCs w:val="0"/>
          <w:sz w:val="24"/>
          <w:szCs w:val="24"/>
        </w:rPr>
      </w:pPr>
    </w:p>
    <w:tbl>
      <w:tblPr>
        <w:tblStyle w:val="GridTable1Light-Accent1"/>
        <w:tblW w:w="900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665"/>
        <w:gridCol w:w="1950"/>
        <w:gridCol w:w="3540"/>
        <w:gridCol w:w="825"/>
        <w:gridCol w:w="1020"/>
      </w:tblGrid>
      <w:tr w:rsidR="43FD904C" w:rsidTr="3496CB69" w14:paraId="4B4E0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75170E73" w14:textId="4BDCD0EB" w14:noSpellErr="1">
            <w:pPr>
              <w:pStyle w:val="EndnoteText"/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DFC6206" w:rsidR="1DFC6206"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  <w:t>DATE COMPLETED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4DC5C75D" w14:textId="068C452D" w14:noSpellErr="1">
            <w:pPr>
              <w:pStyle w:val="EndnoteText"/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DFC6206" w:rsidR="1DFC6206"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  <w:t>COURSE 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1E2433C7" w14:textId="4743A4CB" w14:noSpellErr="1">
            <w:pPr>
              <w:pStyle w:val="EndnoteText"/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DFC6206" w:rsidR="1DFC6206"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  <w:t>COURSE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13909EA0" w14:textId="43486928" w14:noSpellErr="1">
            <w:pPr>
              <w:pStyle w:val="EndnoteText"/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DFC6206" w:rsidR="1DFC6206"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  <w:t>HOURS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79E987E8" w14:textId="2E4341BC" w14:noSpellErr="1">
            <w:pPr>
              <w:pStyle w:val="EndnoteText"/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</w:pPr>
            <w:r w:rsidRPr="1DFC6206" w:rsidR="1DFC6206">
              <w:rPr>
                <w:rFonts w:ascii="Courier New" w:hAnsi="Courier New" w:cs="Courier New"/>
                <w:b w:val="1"/>
                <w:bCs w:val="1"/>
                <w:sz w:val="24"/>
                <w:szCs w:val="24"/>
                <w:u w:val="single"/>
              </w:rPr>
              <w:t>POINT VALUE</w:t>
            </w:r>
          </w:p>
        </w:tc>
      </w:tr>
      <w:tr w:rsidR="43FD904C" w:rsidTr="3496CB69" w14:paraId="6A869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38F132A5" w14:noSpellErr="1" w14:textId="191661D7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  <w:t>12/20/20</w:t>
            </w:r>
            <w:r w:rsidRPr="1DFC6206" w:rsidR="1DFC6206"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38B4B2F3" w14:noSpellErr="1" w14:textId="6C6CB811">
            <w:pPr>
              <w:pStyle w:val="EndnoteTex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urier New" w:hAnsi="Courier New" w:eastAsia="Courier New" w:cs="Courier New"/>
                <w:b w:val="0"/>
                <w:bCs w:val="0"/>
                <w:noProof w:val="0"/>
                <w:sz w:val="24"/>
                <w:szCs w:val="24"/>
                <w:u w:val="none"/>
                <w:lang w:val="en-US"/>
              </w:rPr>
            </w:pPr>
            <w:r w:rsidRPr="3496CB69" w:rsidR="3496CB69">
              <w:rPr>
                <w:rFonts w:ascii="Courier New" w:hAnsi="Courier New" w:eastAsia="Courier New" w:cs="Courier New"/>
                <w:b w:val="0"/>
                <w:bCs w:val="0"/>
                <w:noProof w:val="0"/>
                <w:sz w:val="24"/>
                <w:szCs w:val="24"/>
                <w:u w:val="none"/>
                <w:lang w:val="en-US"/>
              </w:rPr>
              <w:t>LICREN22-00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20AE3142" w14:noSpellErr="1" w14:textId="79BCE6D6">
            <w:pPr>
              <w:pStyle w:val="EndnoteTex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urier New" w:hAnsi="Courier New" w:eastAsia="Courier New" w:cs="Courier New"/>
                <w:b w:val="0"/>
                <w:bCs w:val="0"/>
                <w:noProof w:val="0"/>
                <w:sz w:val="24"/>
                <w:szCs w:val="24"/>
                <w:u w:val="none"/>
                <w:lang w:val="en-US"/>
              </w:rPr>
            </w:pPr>
            <w:r w:rsidRPr="3496CB69" w:rsidR="3496CB69">
              <w:rPr>
                <w:rFonts w:ascii="Courier New" w:hAnsi="Courier New" w:eastAsia="Courier New" w:cs="Courier New"/>
                <w:b w:val="0"/>
                <w:bCs w:val="0"/>
                <w:noProof w:val="0"/>
                <w:sz w:val="24"/>
                <w:szCs w:val="24"/>
                <w:u w:val="none"/>
                <w:lang w:val="en-US"/>
              </w:rPr>
              <w:t>License Renewal 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28627261" w14:textId="55DE34F9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  <w:t>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5DC9B6AA" w14:textId="2D2A97D0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none"/>
              </w:rPr>
              <w:t>35</w:t>
            </w:r>
          </w:p>
        </w:tc>
      </w:tr>
      <w:tr w:rsidR="43FD904C" w:rsidTr="3496CB69" w14:paraId="504C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0DDCA6F1" w14:noSpellErr="1" w14:textId="01BE277E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05/15/20</w:t>
            </w: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78917151" w14:textId="548ED71D" w14:noSpellErr="1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CRSE000307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3716F485" w14:textId="1541CE47" w14:noSpellErr="1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BASIC TRANING REVALIDATION</w:t>
            </w: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3099EAFE" w14:textId="6898E203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68B7FDDE" w14:textId="0D61671F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2</w:t>
            </w:r>
          </w:p>
        </w:tc>
      </w:tr>
      <w:tr w:rsidR="43FD904C" w:rsidTr="3496CB69" w14:paraId="72CDE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79B20743" w14:noSpellErr="1" w14:textId="3A935E94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0</w:t>
            </w: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6</w:t>
            </w: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/07/20</w:t>
            </w: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5ED40E9F" w14:textId="3E701E75" w14:noSpellErr="1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Z1MIS08N17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0EE76553" w14:textId="28CD46E3" w14:noSpellErr="1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MISC PROFESSIONAL TRAINING 2017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330E54DD" w14:textId="0149CE13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4</w:t>
            </w:r>
          </w:p>
          <w:p w:rsidR="43FD904C" w:rsidP="1DFC6206" w:rsidRDefault="43FD904C" w14:paraId="63D61968" w14:textId="3B7D3D2A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7F3A2124" w14:textId="1B5DD35C">
            <w:pPr>
              <w:pStyle w:val="EndnoteText"/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1DFC6206" w:rsidR="1DFC6206">
              <w:rPr>
                <w:rFonts w:ascii="Courier New" w:hAnsi="Courier New" w:eastAsia="Courier New" w:cs="Courier New"/>
                <w:b w:val="0"/>
                <w:bCs w:val="0"/>
                <w:color w:val="auto"/>
                <w:sz w:val="24"/>
                <w:szCs w:val="24"/>
                <w:u w:val="none"/>
              </w:rPr>
              <w:t>1</w:t>
            </w:r>
          </w:p>
        </w:tc>
      </w:tr>
      <w:tr w:rsidR="43FD904C" w:rsidTr="3496CB69" w14:paraId="653F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4A68A9AD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64B85FA4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1061E77E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5C12F851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7748DA76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43FD904C" w:rsidTr="3496CB69" w14:paraId="6636E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6B415080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5BC4F08F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5DF183DB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724AB9E9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325B743C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43FD904C" w:rsidTr="3496CB69" w14:paraId="2AEBB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4DDA3681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3F9946FB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2B929F38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17878307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1F128A46" w14:textId="3F7D504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43FD904C" w:rsidTr="3496CB69" w14:paraId="2F7A7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3FD904C" w:rsidP="1DFC6206" w:rsidRDefault="43FD904C" w14:paraId="42DB121F" w14:textId="38B3CF83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43FD904C" w:rsidP="1DFC6206" w:rsidRDefault="43FD904C" w14:paraId="24867812" w14:textId="3EAD091E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0" w:type="dxa"/>
            <w:tcMar/>
          </w:tcPr>
          <w:p w:rsidR="43FD904C" w:rsidP="1DFC6206" w:rsidRDefault="43FD904C" w14:paraId="31D60E1D" w14:textId="1BC0F157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" w:type="dxa"/>
            <w:tcMar/>
          </w:tcPr>
          <w:p w:rsidR="43FD904C" w:rsidP="1DFC6206" w:rsidRDefault="43FD904C" w14:paraId="467CCCAF" w14:textId="46F80015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/>
          </w:tcPr>
          <w:p w:rsidR="43FD904C" w:rsidP="1DFC6206" w:rsidRDefault="43FD904C" w14:paraId="67358B4D" w14:textId="44B85749">
            <w:pPr>
              <w:pStyle w:val="EndnoteText"/>
              <w:rPr>
                <w:rFonts w:ascii="Courier New" w:hAnsi="Courier New" w:cs="Courier New"/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:rsidRPr="00A03F48" w:rsidR="006450E1" w:rsidP="1DFC6206" w:rsidRDefault="00683839" w14:paraId="02D047C9" w14:noSpellErr="1" w14:textId="4A57CFE2">
      <w:pPr>
        <w:ind w:firstLine="0"/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TOTAL HRS   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152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 hrs.</w:t>
      </w:r>
    </w:p>
    <w:p w:rsidRPr="00A03F48" w:rsidR="006450E1" w:rsidP="1DFC6206" w:rsidRDefault="00BC06CF" w14:paraId="4998CE1E" w14:noSpellErr="1" w14:textId="6CF358BC">
      <w:pPr>
        <w:pStyle w:val="Normal"/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TOTAL POINTS:  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>38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</w:rPr>
        <w:t xml:space="preserve"> pts</w:t>
      </w:r>
    </w:p>
    <w:p w:rsidRPr="00A03F48" w:rsidR="006450E1" w:rsidP="1DFC6206" w:rsidRDefault="00BC06CF" w14:paraId="06283E18" w14:textId="77777777">
      <w:pPr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</w:p>
    <w:p w:rsidRPr="00A03F48" w:rsidR="007A4682" w:rsidP="1DFC6206" w:rsidRDefault="007A4682" w14:paraId="50E2C3CF" w14:textId="77777777" w14:noSpellErr="1">
      <w:pPr>
        <w:rPr>
          <w:rFonts w:ascii="Courier New" w:hAnsi="Courier New" w:cs="Courier New"/>
          <w:b w:val="0"/>
          <w:bCs w:val="0"/>
          <w:sz w:val="24"/>
          <w:szCs w:val="24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</w:rPr>
        <w:t>2.  I attest that I was not on ADT or any other Navy orders while completing these courses.</w:t>
      </w:r>
    </w:p>
    <w:p w:rsidR="00823453" w:rsidP="1DFC6206" w:rsidRDefault="00743794" w14:paraId="267EB2AB" w14:textId="77777777">
      <w:pPr>
        <w:rPr>
          <w:rFonts w:ascii="Courier New" w:hAnsi="Courier New" w:cs="Courier New"/>
          <w:b w:val="0"/>
          <w:bCs w:val="0"/>
          <w:noProof/>
          <w:sz w:val="24"/>
          <w:szCs w:val="24"/>
        </w:rPr>
      </w:pPr>
      <w:r w:rsidRPr="00A03F48">
        <w:rPr>
          <w:rFonts w:ascii="Courier New" w:hAnsi="Courier New" w:cs="Courier New"/>
          <w:sz w:val="20"/>
          <w:szCs w:val="20"/>
        </w:rPr>
        <w:tab/>
      </w:r>
      <w:r w:rsidRPr="00A03F48">
        <w:rPr>
          <w:rFonts w:ascii="Courier New" w:hAnsi="Courier New" w:cs="Courier New"/>
          <w:sz w:val="20"/>
          <w:szCs w:val="20"/>
        </w:rPr>
        <w:tab/>
      </w:r>
      <w:r w:rsidRPr="00A03F48">
        <w:rPr>
          <w:rFonts w:ascii="Courier New" w:hAnsi="Courier New" w:cs="Courier New"/>
          <w:sz w:val="20"/>
          <w:szCs w:val="20"/>
        </w:rPr>
        <w:tab/>
      </w:r>
      <w:r w:rsidRPr="00A03F48">
        <w:rPr>
          <w:rFonts w:ascii="Courier New" w:hAnsi="Courier New" w:cs="Courier New"/>
          <w:sz w:val="20"/>
          <w:szCs w:val="20"/>
        </w:rPr>
        <w:tab/>
      </w:r>
      <w:r w:rsidRPr="00A03F48">
        <w:rPr>
          <w:rFonts w:ascii="Courier New" w:hAnsi="Courier New" w:cs="Courier New"/>
          <w:sz w:val="20"/>
          <w:szCs w:val="20"/>
        </w:rPr>
        <w:tab/>
      </w:r>
    </w:p>
    <w:p w:rsidR="1DFC6206" w:rsidP="1DFC6206" w:rsidRDefault="1DFC6206" w14:noSpellErr="1" w14:paraId="58E3DB64" w14:textId="17954D49">
      <w:pPr>
        <w:rPr>
          <w:rFonts w:ascii="Courier New" w:hAnsi="Courier New" w:eastAsia="Courier New" w:cs="Courier New"/>
          <w:noProof/>
          <w:sz w:val="24"/>
          <w:szCs w:val="24"/>
          <w:lang w:val="en-US"/>
        </w:rPr>
      </w:pPr>
      <w:r w:rsidRPr="3496CB69" w:rsidR="3496CB69">
        <w:rPr>
          <w:rFonts w:ascii="Courier New" w:hAnsi="Courier New" w:eastAsia="Courier New" w:cs="Courier New"/>
          <w:noProof/>
          <w:sz w:val="24"/>
          <w:szCs w:val="24"/>
          <w:lang w:val="en-US"/>
        </w:rPr>
        <w:t>Very Respectfully,</w:t>
      </w:r>
    </w:p>
    <w:p w:rsidR="1DFC6206" w:rsidP="1DFC6206" w:rsidRDefault="1DFC6206" w14:paraId="2E80C718" w14:textId="44559914">
      <w:pPr>
        <w:pStyle w:val="Normal"/>
        <w:rPr>
          <w:rFonts w:ascii="Courier New" w:hAnsi="Courier New" w:cs="Courier New"/>
          <w:b w:val="0"/>
          <w:bCs w:val="0"/>
          <w:noProof/>
          <w:sz w:val="24"/>
          <w:szCs w:val="24"/>
        </w:rPr>
      </w:pPr>
    </w:p>
    <w:p w:rsidR="1DFC6206" w:rsidP="1DFC6206" w:rsidRDefault="1DFC6206" w14:paraId="0E0ACB59" w14:textId="3E579DFE">
      <w:pPr>
        <w:pStyle w:val="Normal"/>
        <w:rPr>
          <w:rFonts w:ascii="Courier New" w:hAnsi="Courier New" w:cs="Courier New"/>
          <w:b w:val="0"/>
          <w:bCs w:val="0"/>
          <w:noProof/>
          <w:sz w:val="24"/>
          <w:szCs w:val="24"/>
        </w:rPr>
      </w:pPr>
    </w:p>
    <w:p w:rsidR="43FD904C" w:rsidP="1DFC6206" w:rsidRDefault="43FD904C" w14:paraId="1CA599B1" w14:textId="7C01B7F0" w14:noSpellErr="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  <w:t>RANK FIRST MI LAST</w:t>
      </w:r>
    </w:p>
    <w:p w:rsidRPr="00D456D7" w:rsidR="00B80D6D" w:rsidP="1DFC6206" w:rsidRDefault="00D456D7" w14:paraId="14FF1743" w14:textId="1F8A4AFC" w14:noSpellErr="1">
      <w:pPr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</w:pPr>
      <w:hyperlink r:id="Rfc9e7feee7cc446f">
        <w:r w:rsidRPr="1DFC6206" w:rsidR="1DFC6206">
          <w:rPr>
            <w:rStyle w:val="Hyperlink"/>
            <w:rFonts w:ascii="Courier New" w:hAnsi="Courier New" w:cs="Courier New"/>
            <w:b w:val="0"/>
            <w:bCs w:val="0"/>
            <w:sz w:val="24"/>
            <w:szCs w:val="24"/>
            <w:highlight w:val="yellow"/>
            <w:lang w:val="fr-FR"/>
          </w:rPr>
          <w:t>XXXXX@</w:t>
        </w:r>
        <w:r w:rsidRPr="1DFC6206" w:rsidR="1DFC6206">
          <w:rPr>
            <w:rStyle w:val="Hyperlink"/>
            <w:rFonts w:ascii="Courier New" w:hAnsi="Courier New" w:cs="Courier New"/>
            <w:b w:val="0"/>
            <w:bCs w:val="0"/>
            <w:sz w:val="24"/>
            <w:szCs w:val="24"/>
            <w:highlight w:val="yellow"/>
            <w:lang w:val="fr-FR"/>
          </w:rPr>
          <w:t>gmail</w:t>
        </w:r>
        <w:r w:rsidRPr="1DFC6206" w:rsidR="1DFC6206">
          <w:rPr>
            <w:rStyle w:val="Hyperlink"/>
            <w:rFonts w:ascii="Courier New" w:hAnsi="Courier New" w:cs="Courier New"/>
            <w:b w:val="0"/>
            <w:bCs w:val="0"/>
            <w:sz w:val="24"/>
            <w:szCs w:val="24"/>
            <w:highlight w:val="yellow"/>
            <w:lang w:val="fr-FR"/>
          </w:rPr>
          <w:t>.com</w:t>
        </w:r>
      </w:hyperlink>
    </w:p>
    <w:p w:rsidRPr="00D456D7" w:rsidR="002072CB" w:rsidP="1DFC6206" w:rsidRDefault="00D456D7" w14:paraId="192C117A" w14:noSpellErr="1" w14:textId="285CACFF">
      <w:pPr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</w:pPr>
      <w:hyperlink r:id="R70c38a3e13734d02">
        <w:r w:rsidRPr="1DFC6206" w:rsidR="1DFC6206">
          <w:rPr>
            <w:rStyle w:val="Hyperlink"/>
            <w:rFonts w:ascii="Courier New" w:hAnsi="Courier New" w:cs="Courier New"/>
            <w:b w:val="0"/>
            <w:bCs w:val="0"/>
            <w:sz w:val="24"/>
            <w:szCs w:val="24"/>
            <w:highlight w:val="yellow"/>
            <w:lang w:val="fr-FR"/>
          </w:rPr>
          <w:t>XXXXX.</w:t>
        </w:r>
        <w:r w:rsidRPr="1DFC6206" w:rsidR="1DFC6206">
          <w:rPr>
            <w:rStyle w:val="Hyperlink"/>
            <w:rFonts w:ascii="Courier New" w:hAnsi="Courier New" w:cs="Courier New"/>
            <w:b w:val="0"/>
            <w:bCs w:val="0"/>
            <w:sz w:val="24"/>
            <w:szCs w:val="24"/>
            <w:highlight w:val="yellow"/>
            <w:lang w:val="fr-FR"/>
          </w:rPr>
          <w:t>x</w:t>
        </w:r>
        <w:r w:rsidRPr="1DFC6206" w:rsidR="1DFC6206">
          <w:rPr>
            <w:rStyle w:val="Hyperlink"/>
            <w:rFonts w:ascii="Courier New" w:hAnsi="Courier New" w:cs="Courier New"/>
            <w:b w:val="0"/>
            <w:bCs w:val="0"/>
            <w:sz w:val="24"/>
            <w:szCs w:val="24"/>
            <w:highlight w:val="yellow"/>
            <w:lang w:val="fr-FR"/>
          </w:rPr>
          <w:t>.XXXXX@navy.mil</w:t>
        </w:r>
      </w:hyperlink>
    </w:p>
    <w:p w:rsidRPr="00D456D7" w:rsidR="002072CB" w:rsidP="1DFC6206" w:rsidRDefault="002072CB" w14:paraId="4AA73F46" w14:textId="406534FE" w14:noSpellErr="1">
      <w:pPr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  <w:t xml:space="preserve">+1 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  <w:t>XXX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  <w:t>-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  <w:t>XXX</w:t>
      </w: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highlight w:val="yellow"/>
          <w:lang w:val="fr-FR"/>
        </w:rPr>
        <w:t>-XXXX</w:t>
      </w:r>
    </w:p>
    <w:p w:rsidRPr="00D456D7" w:rsidR="00D93879" w:rsidP="1DFC6206" w:rsidRDefault="00D93879" w14:paraId="0D3344FD" w14:textId="77777777">
      <w:pPr>
        <w:rPr>
          <w:rFonts w:ascii="Courier New" w:hAnsi="Courier New" w:cs="Courier New"/>
          <w:b w:val="0"/>
          <w:bCs w:val="0"/>
          <w:sz w:val="24"/>
          <w:szCs w:val="24"/>
          <w:lang w:val="fr-FR"/>
        </w:rPr>
      </w:pPr>
      <w:r w:rsidRPr="1DFC6206" w:rsidR="1DFC6206">
        <w:rPr>
          <w:rFonts w:ascii="Courier New" w:hAnsi="Courier New" w:cs="Courier New"/>
          <w:b w:val="0"/>
          <w:bCs w:val="0"/>
          <w:sz w:val="24"/>
          <w:szCs w:val="24"/>
          <w:lang w:val="fr-FR"/>
        </w:rPr>
        <w:t xml:space="preserve">        </w:t>
      </w:r>
    </w:p>
    <w:sectPr w:rsidRPr="00D456D7" w:rsidR="00D93879" w:rsidSect="00F72493">
      <w:footerReference w:type="default" r:id="rId14"/>
      <w:pgSz w:w="12240" w:h="15840" w:orient="portrait"/>
      <w:pgMar w:top="900" w:right="1440" w:bottom="1440" w:left="1800" w:header="720" w:footer="720" w:gutter="0"/>
      <w:cols w:space="720"/>
      <w:docGrid w:linePitch="360"/>
      <w:headerReference w:type="default" r:id="R399e665337694a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D54" w:rsidP="00FC56E7" w:rsidRDefault="007A4D54" w14:paraId="33A13F92" w14:textId="77777777">
      <w:r>
        <w:separator/>
      </w:r>
    </w:p>
  </w:endnote>
  <w:endnote w:type="continuationSeparator" w:id="0">
    <w:p w:rsidR="007A4D54" w:rsidP="00FC56E7" w:rsidRDefault="007A4D54" w14:paraId="34A530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3496CB69" w:rsidP="3496CB69" w:rsidRDefault="3496CB69" w14:paraId="7D4881B0" w14:textId="6209F9DB">
    <w:pPr>
      <w:pStyle w:val="Footer"/>
      <w:bidi w:val="0"/>
      <w:spacing w:before="0" w:beforeAutospacing="off" w:after="0" w:afterAutospacing="off" w:line="259" w:lineRule="auto"/>
      <w:ind w:left="0" w:right="0"/>
      <w:jc w:val="left"/>
    </w:pPr>
    <w:r w:rsidR="3496CB69">
      <w:rPr/>
      <w:t>Updated 14</w:t>
    </w:r>
    <w:r w:rsidR="3496CB69">
      <w:rPr/>
      <w:t>MAR2024</w:t>
    </w:r>
  </w:p>
  <w:p w:rsidR="008E458B" w:rsidRDefault="008E458B" w14:paraId="527ED76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D54" w:rsidP="00FC56E7" w:rsidRDefault="007A4D54" w14:paraId="4DF0EEC3" w14:textId="77777777">
      <w:r>
        <w:separator/>
      </w:r>
    </w:p>
  </w:footnote>
  <w:footnote w:type="continuationSeparator" w:id="0">
    <w:p w:rsidR="007A4D54" w:rsidP="00FC56E7" w:rsidRDefault="007A4D54" w14:paraId="5F1E48C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53FC4E87" w:rsidTr="3496CB69" w14:paraId="328E058C">
      <w:tc>
        <w:tcPr>
          <w:tcW w:w="3000" w:type="dxa"/>
          <w:tcMar/>
        </w:tcPr>
        <w:p w:rsidR="53FC4E87" w:rsidP="53FC4E87" w:rsidRDefault="53FC4E87" w14:paraId="58A92D9E" w14:textId="68EF8205">
          <w:pPr>
            <w:pStyle w:val="Header"/>
            <w:bidi w:val="0"/>
            <w:ind w:left="-115"/>
            <w:jc w:val="left"/>
          </w:pPr>
        </w:p>
      </w:tc>
      <w:tc>
        <w:tcPr>
          <w:tcW w:w="3000" w:type="dxa"/>
          <w:tcMar/>
        </w:tcPr>
        <w:p w:rsidR="53FC4E87" w:rsidP="53FC4E87" w:rsidRDefault="53FC4E87" w14:paraId="2C78253C" w14:textId="27B4B8A3">
          <w:pPr>
            <w:pStyle w:val="Header"/>
            <w:bidi w:val="0"/>
            <w:jc w:val="center"/>
          </w:pPr>
        </w:p>
      </w:tc>
      <w:tc>
        <w:tcPr>
          <w:tcW w:w="3000" w:type="dxa"/>
          <w:tcMar/>
        </w:tcPr>
        <w:p w:rsidR="53FC4E87" w:rsidP="53FC4E87" w:rsidRDefault="53FC4E87" w14:paraId="584A4F3A" w14:textId="1C6DCA4F">
          <w:pPr>
            <w:pStyle w:val="Header"/>
            <w:bidi w:val="0"/>
            <w:ind w:right="-115"/>
            <w:jc w:val="right"/>
          </w:pPr>
        </w:p>
      </w:tc>
    </w:tr>
  </w:tbl>
  <w:p w:rsidR="53FC4E87" w:rsidP="53FC4E87" w:rsidRDefault="53FC4E87" w14:paraId="59E35CEA" w14:textId="6A1A400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516D"/>
    <w:multiLevelType w:val="hybridMultilevel"/>
    <w:tmpl w:val="DC6CA2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77B1A"/>
    <w:multiLevelType w:val="hybridMultilevel"/>
    <w:tmpl w:val="D53CF05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445BC"/>
    <w:multiLevelType w:val="hybridMultilevel"/>
    <w:tmpl w:val="E640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D04"/>
    <w:multiLevelType w:val="hybridMultilevel"/>
    <w:tmpl w:val="058AB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82A4B"/>
    <w:multiLevelType w:val="hybridMultilevel"/>
    <w:tmpl w:val="ED36F650"/>
    <w:lvl w:ilvl="0" w:tplc="E2D21BAC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25B6B"/>
    <w:multiLevelType w:val="hybridMultilevel"/>
    <w:tmpl w:val="D26045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9B6AED"/>
    <w:multiLevelType w:val="hybridMultilevel"/>
    <w:tmpl w:val="A72E2A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5C4CBC"/>
    <w:multiLevelType w:val="hybridMultilevel"/>
    <w:tmpl w:val="E55A5E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6"/>
    <w:rsid w:val="00007B28"/>
    <w:rsid w:val="000228DA"/>
    <w:rsid w:val="000C57CD"/>
    <w:rsid w:val="0010679E"/>
    <w:rsid w:val="00132309"/>
    <w:rsid w:val="00157A4E"/>
    <w:rsid w:val="0016061C"/>
    <w:rsid w:val="001C0292"/>
    <w:rsid w:val="00200377"/>
    <w:rsid w:val="002072CB"/>
    <w:rsid w:val="00212E6D"/>
    <w:rsid w:val="0024119B"/>
    <w:rsid w:val="002910A8"/>
    <w:rsid w:val="002A723F"/>
    <w:rsid w:val="002F1F22"/>
    <w:rsid w:val="003F6788"/>
    <w:rsid w:val="00451383"/>
    <w:rsid w:val="00467871"/>
    <w:rsid w:val="004C681C"/>
    <w:rsid w:val="004D2674"/>
    <w:rsid w:val="004E52E6"/>
    <w:rsid w:val="005318A8"/>
    <w:rsid w:val="00580AC0"/>
    <w:rsid w:val="00592B8B"/>
    <w:rsid w:val="005D1320"/>
    <w:rsid w:val="005E0CA4"/>
    <w:rsid w:val="005F5B88"/>
    <w:rsid w:val="00601316"/>
    <w:rsid w:val="00605DB4"/>
    <w:rsid w:val="006450E1"/>
    <w:rsid w:val="00683839"/>
    <w:rsid w:val="0069738D"/>
    <w:rsid w:val="006D374C"/>
    <w:rsid w:val="00735D77"/>
    <w:rsid w:val="00743794"/>
    <w:rsid w:val="007A0CB3"/>
    <w:rsid w:val="007A4682"/>
    <w:rsid w:val="007A4D54"/>
    <w:rsid w:val="007B3E4E"/>
    <w:rsid w:val="007D6A92"/>
    <w:rsid w:val="007E2EE5"/>
    <w:rsid w:val="007F6A8A"/>
    <w:rsid w:val="0080103B"/>
    <w:rsid w:val="00823453"/>
    <w:rsid w:val="008A64C2"/>
    <w:rsid w:val="008E458B"/>
    <w:rsid w:val="00926AD6"/>
    <w:rsid w:val="00936DFB"/>
    <w:rsid w:val="009478CE"/>
    <w:rsid w:val="009A7D81"/>
    <w:rsid w:val="00A03F48"/>
    <w:rsid w:val="00A34A07"/>
    <w:rsid w:val="00A420E2"/>
    <w:rsid w:val="00A655C7"/>
    <w:rsid w:val="00A677F4"/>
    <w:rsid w:val="00A74D98"/>
    <w:rsid w:val="00A84174"/>
    <w:rsid w:val="00B04AD9"/>
    <w:rsid w:val="00B077BC"/>
    <w:rsid w:val="00B60236"/>
    <w:rsid w:val="00B80D6D"/>
    <w:rsid w:val="00BA5A10"/>
    <w:rsid w:val="00BC06CF"/>
    <w:rsid w:val="00BC57C1"/>
    <w:rsid w:val="00BD642D"/>
    <w:rsid w:val="00BE6CBF"/>
    <w:rsid w:val="00BF2177"/>
    <w:rsid w:val="00C1150C"/>
    <w:rsid w:val="00C21734"/>
    <w:rsid w:val="00C3685A"/>
    <w:rsid w:val="00C411F6"/>
    <w:rsid w:val="00C54F74"/>
    <w:rsid w:val="00CB7C61"/>
    <w:rsid w:val="00CC2307"/>
    <w:rsid w:val="00CE325D"/>
    <w:rsid w:val="00D07832"/>
    <w:rsid w:val="00D20C62"/>
    <w:rsid w:val="00D232F3"/>
    <w:rsid w:val="00D456D7"/>
    <w:rsid w:val="00D80627"/>
    <w:rsid w:val="00D93879"/>
    <w:rsid w:val="00E00AB6"/>
    <w:rsid w:val="00E038AA"/>
    <w:rsid w:val="00E422FF"/>
    <w:rsid w:val="00EA5BB8"/>
    <w:rsid w:val="00EB57CE"/>
    <w:rsid w:val="00F57BD5"/>
    <w:rsid w:val="00F72493"/>
    <w:rsid w:val="00F72555"/>
    <w:rsid w:val="00F7789F"/>
    <w:rsid w:val="00FC56E7"/>
    <w:rsid w:val="00FE5B90"/>
    <w:rsid w:val="1DFC6206"/>
    <w:rsid w:val="3496CB69"/>
    <w:rsid w:val="43FD904C"/>
    <w:rsid w:val="4D905187"/>
    <w:rsid w:val="53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A8787"/>
  <w15:docId w15:val="{4B4910FD-D97C-4D57-AC6E-9724CE24CF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00AB6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0AB6"/>
    <w:pPr>
      <w:widowControl w:val="0"/>
      <w:snapToGrid w:val="0"/>
    </w:pPr>
    <w:rPr>
      <w:szCs w:val="20"/>
    </w:rPr>
  </w:style>
  <w:style w:type="paragraph" w:styleId="BalloonText">
    <w:name w:val="Balloon Text"/>
    <w:basedOn w:val="Normal"/>
    <w:semiHidden/>
    <w:rsid w:val="00BE6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56E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C56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56E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C56E7"/>
    <w:rPr>
      <w:sz w:val="24"/>
      <w:szCs w:val="24"/>
    </w:rPr>
  </w:style>
  <w:style w:type="table" w:styleId="TableGrid">
    <w:name w:val="Table Grid"/>
    <w:basedOn w:val="TableNormal"/>
    <w:rsid w:val="007A46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207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6D7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XXXXX@outlook.com" TargetMode="External" Id="Rfc9e7feee7cc446f" /><Relationship Type="http://schemas.openxmlformats.org/officeDocument/2006/relationships/hyperlink" Target="mailto:XXXXX.w.XXXXX@navy.mil" TargetMode="External" Id="R70c38a3e13734d02" /><Relationship Type="http://schemas.openxmlformats.org/officeDocument/2006/relationships/header" Target="/word/header.xml" Id="R399e665337694a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II_x0020_Disclaimer xmlns="85309ff9-6da3-4c72-bad9-1f9d3b8b1308">This document contains no PII</PII_x0020_Disclaimer>
    <_dlc_DocIdPersistId xmlns="cc6f87eb-382b-449c-9c0e-7dfe6b3a0617">true</_dlc_DocIdPersistId>
    <_dlc_DocId xmlns="cc6f87eb-382b-449c-9c0e-7dfe6b3a0617">CCW4DY7PX73K-126156691-435</_dlc_DocId>
    <_dlc_DocIdUrl xmlns="cc6f87eb-382b-449c-9c0e-7dfe6b3a0617">
      <Url>https://private.navyreserve.navy.mil/cnrfc/N-Codes/N1/CNRFC_14/_layouts/15/DocIdRedir.aspx?ID=CCW4DY7PX73K-126156691-435</Url>
      <Description>CCW4DY7PX73K-126156691-435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46823D6D2D469DD3761C6D8FA3E3" ma:contentTypeVersion="1" ma:contentTypeDescription="Create a new document." ma:contentTypeScope="" ma:versionID="f63489be40d4914c2d494b16b8f975b4">
  <xsd:schema xmlns:xsd="http://www.w3.org/2001/XMLSchema" xmlns:xs="http://www.w3.org/2001/XMLSchema" xmlns:p="http://schemas.microsoft.com/office/2006/metadata/properties" xmlns:ns2="85309ff9-6da3-4c72-bad9-1f9d3b8b1308" xmlns:ns3="cc6f87eb-382b-449c-9c0e-7dfe6b3a0617" targetNamespace="http://schemas.microsoft.com/office/2006/metadata/properties" ma:root="true" ma:fieldsID="410864ec5a13dec913308ba299f0f341" ns2:_="" ns3:_="">
    <xsd:import namespace="85309ff9-6da3-4c72-bad9-1f9d3b8b1308"/>
    <xsd:import namespace="cc6f87eb-382b-449c-9c0e-7dfe6b3a0617"/>
    <xsd:element name="properties">
      <xsd:complexType>
        <xsd:sequence>
          <xsd:element name="documentManagement">
            <xsd:complexType>
              <xsd:all>
                <xsd:element ref="ns2:PII_x0020_Disclaim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9ff9-6da3-4c72-bad9-1f9d3b8b1308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nillable="true" ma:displayName="PII Disclaimer" ma:description="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87eb-382b-449c-9c0e-7dfe6b3a06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D4E18B-5F94-433D-8EAE-391AA9DE7024}">
  <ds:schemaRefs>
    <ds:schemaRef ds:uri="http://schemas.microsoft.com/office/2006/metadata/properties"/>
    <ds:schemaRef ds:uri="85309ff9-6da3-4c72-bad9-1f9d3b8b1308"/>
  </ds:schemaRefs>
</ds:datastoreItem>
</file>

<file path=customXml/itemProps2.xml><?xml version="1.0" encoding="utf-8"?>
<ds:datastoreItem xmlns:ds="http://schemas.openxmlformats.org/officeDocument/2006/customXml" ds:itemID="{BC1E457E-72C0-44EF-A593-6B07CA0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7000E-12F6-4C0A-A2AC-40D22FD224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2D9A08-94FF-4196-AFFC-50654D5A2209}"/>
</file>

<file path=customXml/itemProps5.xml><?xml version="1.0" encoding="utf-8"?>
<ds:datastoreItem xmlns:ds="http://schemas.openxmlformats.org/officeDocument/2006/customXml" ds:itemID="{E6CC84F2-186F-4BBE-8182-C1C259209454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NMCI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point request memo</dc:title>
  <dc:creator>estelle.malveaux</dc:creator>
  <cp:lastModifiedBy>Heins, Emily Grace</cp:lastModifiedBy>
  <cp:revision>9</cp:revision>
  <cp:lastPrinted>2007-06-22T13:02:00Z</cp:lastPrinted>
  <dcterms:created xsi:type="dcterms:W3CDTF">2020-08-20T13:20:00Z</dcterms:created>
  <dcterms:modified xsi:type="dcterms:W3CDTF">2024-03-14T18:01:06Z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Order">
    <vt:lpwstr>4200.00000000000</vt:lpwstr>
  </property>
  <property fmtid="{D5CDD505-2E9C-101B-9397-08002B2CF9AE}" pid="9" name="ContentTypeId">
    <vt:lpwstr>0x0101002F6246823D6D2D469DD3761C6D8FA3E3</vt:lpwstr>
  </property>
  <property fmtid="{D5CDD505-2E9C-101B-9397-08002B2CF9AE}" pid="10" name="_dlc_DocId">
    <vt:lpwstr>CCW4DY7PX73K-286-10</vt:lpwstr>
  </property>
  <property fmtid="{D5CDD505-2E9C-101B-9397-08002B2CF9AE}" pid="11" name="_dlc_DocIdItemGuid">
    <vt:lpwstr>4e44a01f-17b3-421f-9403-b6603a0d1dbe</vt:lpwstr>
  </property>
  <property fmtid="{D5CDD505-2E9C-101B-9397-08002B2CF9AE}" pid="12" name="_dlc_DocIdUrl">
    <vt:lpwstr>https://private.navyreserve.navy.mil/cnrfc/N-Codes/N1/CNRFC_14/_layouts/DocIdRedir.aspx?ID=CCW4DY7PX73K-286-10, CCW4DY7PX73K-286-10</vt:lpwstr>
  </property>
  <property fmtid="{D5CDD505-2E9C-101B-9397-08002B2CF9AE}" pid="13" name="_dlc_DocIdPersistId">
    <vt:lpwstr>1</vt:lpwstr>
  </property>
</Properties>
</file>